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688FAC9D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D61766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61766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D61766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61766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D61766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61766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D61766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61766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D61766">
        <w:rPr>
          <w:highlight w:val="green"/>
        </w:rPr>
        <w:t>]</w:t>
      </w:r>
    </w:p>
    <w:p w14:paraId="765C8C85" w14:textId="30CC4622" w:rsidR="00E75DBE" w:rsidRDefault="00EB1A48" w:rsidP="00E75DBE">
      <w:r w:rsidRPr="00D61766">
        <w:rPr>
          <w:lang w:eastAsia="cs-CZ"/>
        </w:rPr>
        <w:t xml:space="preserve">který podává žádost o účast/nabídku na nadlimitní sektorovou veřejnou zakázku s názvem </w:t>
      </w:r>
      <w:bookmarkStart w:id="0" w:name="_Toc403053768"/>
      <w:r w:rsidRPr="00D61766">
        <w:t>„</w:t>
      </w:r>
      <w:bookmarkEnd w:id="0"/>
      <w:r w:rsidR="00D61766" w:rsidRPr="00D61766">
        <w:rPr>
          <w:rStyle w:val="Tun0"/>
          <w:rFonts w:eastAsiaTheme="minorHAnsi"/>
        </w:rPr>
        <w:t>Pojištění odpovědnosti Správy železnic na rok 2026</w:t>
      </w:r>
      <w:r w:rsidR="002C1FA6">
        <w:rPr>
          <w:rStyle w:val="Tun0"/>
          <w:rFonts w:eastAsiaTheme="minorHAnsi"/>
        </w:rPr>
        <w:t xml:space="preserve"> - 2029</w:t>
      </w:r>
      <w:r w:rsidRPr="00D61766">
        <w:t>“</w:t>
      </w:r>
      <w:r w:rsidRPr="00D61766">
        <w:rPr>
          <w:lang w:eastAsia="cs-CZ"/>
        </w:rPr>
        <w:t xml:space="preserve">, tímto </w:t>
      </w:r>
      <w:r w:rsidR="00E75DBE" w:rsidRPr="00D61766">
        <w:rPr>
          <w:rStyle w:val="tun"/>
          <w:rFonts w:eastAsiaTheme="minorHAnsi"/>
          <w:b w:val="0"/>
        </w:rPr>
        <w:t>čestně prohlašuje</w:t>
      </w:r>
      <w:r w:rsidR="00E75DBE" w:rsidRPr="00D61766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61766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D61766">
        <w:rPr>
          <w:highlight w:val="green"/>
        </w:rPr>
        <w:t>]</w:t>
      </w:r>
      <w:r>
        <w:t xml:space="preserve"> dne </w:t>
      </w:r>
      <w:r w:rsidR="00EB1A48" w:rsidRPr="00D61766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D61766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7CD1A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7C7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6636E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455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742E3" w14:textId="77777777" w:rsidR="00821D8E" w:rsidRDefault="00821D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1FA6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21D8E"/>
    <w:rsid w:val="00836488"/>
    <w:rsid w:val="00846912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11D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61766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  <w:rsid w:val="00FF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24bd7335-73fa-4289-ac41-e1198b3533d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A7ADF4-999C-4BD1-B04E-68C56A51E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4</cp:revision>
  <cp:lastPrinted>2017-11-28T17:18:00Z</cp:lastPrinted>
  <dcterms:created xsi:type="dcterms:W3CDTF">2025-07-28T08:41:00Z</dcterms:created>
  <dcterms:modified xsi:type="dcterms:W3CDTF">2025-08-04T12:10:00Z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